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48" w:rsidRDefault="00335F48" w:rsidP="00335F48">
      <w:pPr>
        <w:pStyle w:val="BodyText"/>
        <w:bidi/>
        <w:jc w:val="center"/>
        <w:rPr>
          <w:rFonts w:cs="B Nazanin"/>
          <w:sz w:val="32"/>
          <w:szCs w:val="32"/>
          <w:rtl/>
        </w:rPr>
      </w:pPr>
      <w:r>
        <w:rPr>
          <w:rFonts w:cs="B Nazanin" w:hint="cs"/>
          <w:sz w:val="32"/>
          <w:szCs w:val="32"/>
          <w:rtl/>
        </w:rPr>
        <w:t>بنام خدا</w:t>
      </w:r>
    </w:p>
    <w:p w:rsidR="00335F48" w:rsidRPr="00C57B35" w:rsidRDefault="00335F48" w:rsidP="00335F48">
      <w:pPr>
        <w:pStyle w:val="BodyText"/>
        <w:bidi/>
        <w:jc w:val="center"/>
        <w:rPr>
          <w:rFonts w:cs="B Nazanin"/>
          <w:sz w:val="32"/>
          <w:szCs w:val="32"/>
          <w:rtl/>
        </w:rPr>
      </w:pPr>
      <w:r>
        <w:rPr>
          <w:rFonts w:cs="B Nazanin" w:hint="cs"/>
          <w:sz w:val="32"/>
          <w:szCs w:val="32"/>
          <w:rtl/>
        </w:rPr>
        <w:t>د</w:t>
      </w:r>
      <w:r w:rsidRPr="00C57B35">
        <w:rPr>
          <w:rFonts w:cs="B Nazanin" w:hint="cs"/>
          <w:sz w:val="32"/>
          <w:szCs w:val="32"/>
          <w:rtl/>
        </w:rPr>
        <w:t>انشگاه تربیت مدرس - دانشکده برق وکامپیوتر- گروه کنترل</w:t>
      </w:r>
    </w:p>
    <w:tbl>
      <w:tblPr>
        <w:tblStyle w:val="TableGrid"/>
        <w:tblpPr w:leftFromText="180" w:rightFromText="180" w:vertAnchor="text" w:horzAnchor="margin" w:tblpY="110"/>
        <w:bidiVisual/>
        <w:tblW w:w="0" w:type="auto"/>
        <w:tblLook w:val="04A0" w:firstRow="1" w:lastRow="0" w:firstColumn="1" w:lastColumn="0" w:noHBand="0" w:noVBand="1"/>
      </w:tblPr>
      <w:tblGrid>
        <w:gridCol w:w="2131"/>
        <w:gridCol w:w="2351"/>
        <w:gridCol w:w="2218"/>
        <w:gridCol w:w="2650"/>
      </w:tblGrid>
      <w:tr w:rsidR="00335F48" w:rsidRPr="00C57B35" w:rsidTr="00982A7C">
        <w:trPr>
          <w:trHeight w:val="476"/>
        </w:trPr>
        <w:tc>
          <w:tcPr>
            <w:tcW w:w="2196" w:type="dxa"/>
          </w:tcPr>
          <w:p w:rsidR="00335F48" w:rsidRPr="00C57B35" w:rsidRDefault="00335F48" w:rsidP="00982A7C">
            <w:pPr>
              <w:pStyle w:val="BodyText"/>
              <w:bidi/>
              <w:jc w:val="center"/>
              <w:rPr>
                <w:rFonts w:cs="B Nazanin" w:hint="cs"/>
                <w:sz w:val="32"/>
                <w:szCs w:val="32"/>
                <w:rtl/>
              </w:rPr>
            </w:pPr>
            <w:r w:rsidRPr="00C57B35">
              <w:rPr>
                <w:rFonts w:cs="B Nazanin" w:hint="cs"/>
                <w:rtl/>
              </w:rPr>
              <w:t>نام درس: کنترل تطبیقی</w:t>
            </w:r>
          </w:p>
        </w:tc>
        <w:tc>
          <w:tcPr>
            <w:tcW w:w="2425" w:type="dxa"/>
          </w:tcPr>
          <w:p w:rsidR="00335F48" w:rsidRPr="00C57B35" w:rsidRDefault="00335F48" w:rsidP="00982A7C">
            <w:pPr>
              <w:pStyle w:val="BodyText"/>
              <w:bidi/>
              <w:jc w:val="center"/>
              <w:rPr>
                <w:rFonts w:cs="B Nazanin" w:hint="cs"/>
                <w:sz w:val="32"/>
                <w:szCs w:val="32"/>
                <w:rtl/>
              </w:rPr>
            </w:pPr>
            <w:r w:rsidRPr="00C57B35">
              <w:rPr>
                <w:rFonts w:cs="B Nazanin" w:hint="cs"/>
                <w:rtl/>
              </w:rPr>
              <w:t>مدرس : محمد تقی بهشتی</w:t>
            </w:r>
          </w:p>
        </w:tc>
        <w:tc>
          <w:tcPr>
            <w:tcW w:w="2283" w:type="dxa"/>
          </w:tcPr>
          <w:p w:rsidR="00335F48" w:rsidRPr="00C57B35" w:rsidRDefault="00335F48" w:rsidP="00982A7C">
            <w:pPr>
              <w:pStyle w:val="BodyText"/>
              <w:bidi/>
              <w:jc w:val="center"/>
              <w:rPr>
                <w:rFonts w:cs="B Nazanin" w:hint="cs"/>
                <w:sz w:val="32"/>
                <w:szCs w:val="32"/>
                <w:rtl/>
              </w:rPr>
            </w:pPr>
            <w:r w:rsidRPr="00C57B35">
              <w:rPr>
                <w:rFonts w:cs="B Nazanin" w:hint="cs"/>
                <w:rtl/>
              </w:rPr>
              <w:t>ترم اول 96-97</w:t>
            </w:r>
          </w:p>
        </w:tc>
        <w:tc>
          <w:tcPr>
            <w:tcW w:w="2650" w:type="dxa"/>
          </w:tcPr>
          <w:p w:rsidR="00335F48" w:rsidRPr="00C57B35" w:rsidRDefault="00335F48" w:rsidP="00982A7C">
            <w:pPr>
              <w:pStyle w:val="BodyText"/>
              <w:bidi/>
              <w:jc w:val="center"/>
              <w:rPr>
                <w:rFonts w:cs="B Nazanin"/>
              </w:rPr>
            </w:pPr>
            <w:r w:rsidRPr="00C57B35">
              <w:rPr>
                <w:rFonts w:cs="B Nazanin"/>
              </w:rPr>
              <w:t>mbehesht@modares.ac.ir</w:t>
            </w:r>
          </w:p>
        </w:tc>
      </w:tr>
      <w:tr w:rsidR="00E4389C" w:rsidRPr="00C57B35" w:rsidTr="00982A7C">
        <w:trPr>
          <w:trHeight w:val="476"/>
        </w:trPr>
        <w:tc>
          <w:tcPr>
            <w:tcW w:w="2196" w:type="dxa"/>
          </w:tcPr>
          <w:p w:rsidR="00E4389C" w:rsidRPr="00C57B35" w:rsidRDefault="00E4389C" w:rsidP="00E4389C">
            <w:pPr>
              <w:pStyle w:val="BodyText"/>
              <w:bidi/>
              <w:jc w:val="center"/>
              <w:rPr>
                <w:rFonts w:cs="B Nazanin" w:hint="cs"/>
                <w:rtl/>
              </w:rPr>
            </w:pPr>
            <w:r>
              <w:rPr>
                <w:rFonts w:cs="B Nazanin" w:hint="cs"/>
                <w:rtl/>
              </w:rPr>
              <w:t xml:space="preserve">کلاس:   701 اتاق شورا </w:t>
            </w:r>
          </w:p>
        </w:tc>
        <w:tc>
          <w:tcPr>
            <w:tcW w:w="2425" w:type="dxa"/>
          </w:tcPr>
          <w:p w:rsidR="00E4389C" w:rsidRPr="00C57B35" w:rsidRDefault="00E4389C" w:rsidP="00982A7C">
            <w:pPr>
              <w:pStyle w:val="BodyText"/>
              <w:bidi/>
              <w:jc w:val="center"/>
              <w:rPr>
                <w:rFonts w:cs="B Nazanin" w:hint="cs"/>
                <w:rtl/>
              </w:rPr>
            </w:pPr>
            <w:r>
              <w:rPr>
                <w:rFonts w:cs="B Nazanin" w:hint="cs"/>
                <w:rtl/>
              </w:rPr>
              <w:t>دفتر: 901 بلوک 6</w:t>
            </w:r>
          </w:p>
        </w:tc>
        <w:tc>
          <w:tcPr>
            <w:tcW w:w="2283" w:type="dxa"/>
          </w:tcPr>
          <w:p w:rsidR="00E4389C" w:rsidRPr="00C57B35" w:rsidRDefault="00E4389C" w:rsidP="00982A7C">
            <w:pPr>
              <w:pStyle w:val="BodyText"/>
              <w:bidi/>
              <w:jc w:val="center"/>
              <w:rPr>
                <w:rFonts w:cs="B Nazanin" w:hint="cs"/>
                <w:rtl/>
              </w:rPr>
            </w:pPr>
            <w:r>
              <w:rPr>
                <w:rFonts w:cs="B Nazanin" w:hint="cs"/>
                <w:rtl/>
              </w:rPr>
              <w:t>یکشنبه-سه شنبه 9:30-11:00</w:t>
            </w:r>
          </w:p>
        </w:tc>
        <w:tc>
          <w:tcPr>
            <w:tcW w:w="2650" w:type="dxa"/>
          </w:tcPr>
          <w:p w:rsidR="00E4389C" w:rsidRPr="00C57B35" w:rsidRDefault="00E4389C" w:rsidP="00982A7C">
            <w:pPr>
              <w:pStyle w:val="BodyText"/>
              <w:bidi/>
              <w:jc w:val="center"/>
              <w:rPr>
                <w:rFonts w:cs="B Nazanin"/>
              </w:rPr>
            </w:pPr>
            <w:r>
              <w:rPr>
                <w:rFonts w:cs="B Nazanin" w:hint="cs"/>
                <w:rtl/>
              </w:rPr>
              <w:t xml:space="preserve">تلفن: </w:t>
            </w:r>
            <w:r w:rsidRPr="00E4389C">
              <w:rPr>
                <w:rFonts w:cs="B Nazanin" w:hint="cs"/>
                <w:rtl/>
              </w:rPr>
              <w:t>82883376</w:t>
            </w:r>
          </w:p>
        </w:tc>
      </w:tr>
    </w:tbl>
    <w:p w:rsidR="00E4389C" w:rsidRDefault="00E4389C" w:rsidP="004A1AE6">
      <w:pPr>
        <w:pStyle w:val="BodyText"/>
        <w:bidi/>
        <w:jc w:val="left"/>
        <w:rPr>
          <w:rFonts w:cs="B Nazanin"/>
          <w:b/>
          <w:bCs/>
          <w:sz w:val="32"/>
          <w:szCs w:val="32"/>
          <w:rtl/>
        </w:rPr>
      </w:pPr>
    </w:p>
    <w:p w:rsidR="00E4389C" w:rsidRDefault="00335F48" w:rsidP="00E4389C">
      <w:pPr>
        <w:pStyle w:val="BodyText"/>
        <w:bidi/>
        <w:jc w:val="left"/>
        <w:rPr>
          <w:rFonts w:cs="B Nazanin"/>
          <w:b/>
          <w:bCs/>
          <w:sz w:val="32"/>
          <w:szCs w:val="32"/>
          <w:rtl/>
        </w:rPr>
      </w:pPr>
      <w:r w:rsidRPr="00C57B35">
        <w:rPr>
          <w:rFonts w:cs="B Nazanin" w:hint="cs"/>
          <w:b/>
          <w:bCs/>
          <w:sz w:val="32"/>
          <w:szCs w:val="32"/>
          <w:rtl/>
        </w:rPr>
        <w:t>اهداف درس</w:t>
      </w:r>
      <w:r>
        <w:rPr>
          <w:rFonts w:cs="B Nazanin" w:hint="cs"/>
          <w:b/>
          <w:bCs/>
          <w:sz w:val="32"/>
          <w:szCs w:val="32"/>
          <w:rtl/>
        </w:rPr>
        <w:t xml:space="preserve">: </w:t>
      </w:r>
    </w:p>
    <w:p w:rsidR="00335F48" w:rsidRDefault="00335F48" w:rsidP="00E4389C">
      <w:pPr>
        <w:pStyle w:val="BodyText"/>
        <w:bidi/>
        <w:jc w:val="left"/>
        <w:rPr>
          <w:rFonts w:cs="B Nazanin"/>
          <w:rtl/>
        </w:rPr>
      </w:pPr>
      <w:r w:rsidRPr="00C57B35">
        <w:rPr>
          <w:rFonts w:cs="B Nazanin" w:hint="cs"/>
          <w:rtl/>
        </w:rPr>
        <w:t>از جمله مهمترین اه</w:t>
      </w:r>
      <w:r>
        <w:rPr>
          <w:rFonts w:cs="B Nazanin" w:hint="cs"/>
          <w:rtl/>
        </w:rPr>
        <w:t>د</w:t>
      </w:r>
      <w:r w:rsidRPr="00C57B35">
        <w:rPr>
          <w:rFonts w:cs="B Nazanin" w:hint="cs"/>
          <w:rtl/>
        </w:rPr>
        <w:t>اف این درس</w:t>
      </w:r>
      <w:r w:rsidRPr="00C57B35">
        <w:rPr>
          <w:rFonts w:cs="B Nazanin" w:hint="cs"/>
          <w:b/>
          <w:bCs/>
          <w:rtl/>
        </w:rPr>
        <w:t xml:space="preserve"> </w:t>
      </w:r>
      <w:r>
        <w:rPr>
          <w:rFonts w:cs="B Nazanin" w:hint="cs"/>
          <w:rtl/>
        </w:rPr>
        <w:t>میتوان به طراحی کنترل</w:t>
      </w:r>
      <w:r w:rsidR="0018307F">
        <w:rPr>
          <w:rFonts w:cs="B Nazanin" w:hint="cs"/>
          <w:rtl/>
        </w:rPr>
        <w:t>گ</w:t>
      </w:r>
      <w:r>
        <w:rPr>
          <w:rFonts w:cs="B Nazanin" w:hint="cs"/>
          <w:rtl/>
        </w:rPr>
        <w:t>ر برای سی</w:t>
      </w:r>
      <w:r w:rsidR="00BD1AD0">
        <w:rPr>
          <w:rFonts w:cs="B Nazanin" w:hint="cs"/>
          <w:rtl/>
        </w:rPr>
        <w:t>ستم هایی که دینامیک های آن متغی</w:t>
      </w:r>
      <w:r>
        <w:rPr>
          <w:rFonts w:cs="B Nazanin" w:hint="cs"/>
          <w:rtl/>
        </w:rPr>
        <w:t>ر با زمان است نام برد. همچنین در حضور اغتشاشهای متغیر با زمان لازم است کنترلگر خود را با این تغییرات تطابق دهد. از کاربردهای مهم این روش می توان به سیستم های کن</w:t>
      </w:r>
      <w:r w:rsidR="00BD1AD0">
        <w:rPr>
          <w:rFonts w:cs="B Nazanin" w:hint="cs"/>
          <w:rtl/>
        </w:rPr>
        <w:t>ترل پرواز با سرعت و ارتفاع متغی</w:t>
      </w:r>
      <w:r>
        <w:rPr>
          <w:rFonts w:cs="B Nazanin" w:hint="cs"/>
          <w:rtl/>
        </w:rPr>
        <w:t>ر، در کنترل فرایند برای جبران تغییرات ناشی از تغییرات نقطه کار و در رباتیک به منظور تطبیق کنترلگر در حضور تغییرات بار اشاره کرد.</w:t>
      </w:r>
    </w:p>
    <w:p w:rsidR="00335F48" w:rsidRDefault="00335F48" w:rsidP="00335F48">
      <w:pPr>
        <w:pStyle w:val="BodyText"/>
        <w:bidi/>
        <w:jc w:val="left"/>
        <w:rPr>
          <w:rFonts w:cs="B Nazanin"/>
          <w:b/>
          <w:bCs/>
          <w:sz w:val="32"/>
          <w:szCs w:val="32"/>
          <w:rtl/>
        </w:rPr>
      </w:pPr>
      <w:r>
        <w:rPr>
          <w:rFonts w:cs="B Nazanin" w:hint="cs"/>
          <w:b/>
          <w:bCs/>
          <w:sz w:val="32"/>
          <w:szCs w:val="32"/>
          <w:rtl/>
        </w:rPr>
        <w:t>مبا</w:t>
      </w:r>
      <w:r w:rsidRPr="00C97EE2">
        <w:rPr>
          <w:rFonts w:cs="B Nazanin" w:hint="cs"/>
          <w:b/>
          <w:bCs/>
          <w:sz w:val="32"/>
          <w:szCs w:val="32"/>
          <w:rtl/>
        </w:rPr>
        <w:t xml:space="preserve">حث درس: </w:t>
      </w:r>
    </w:p>
    <w:p w:rsidR="00335F48" w:rsidRDefault="00335F48" w:rsidP="00335F48">
      <w:pPr>
        <w:pStyle w:val="BodyText"/>
        <w:bidi/>
        <w:jc w:val="left"/>
        <w:rPr>
          <w:rFonts w:cs="B Nazanin"/>
          <w:b/>
          <w:bCs/>
          <w:sz w:val="28"/>
          <w:szCs w:val="28"/>
          <w:rtl/>
        </w:rPr>
        <w:sectPr w:rsidR="00335F48">
          <w:pgSz w:w="12240" w:h="15840"/>
          <w:pgMar w:top="1440" w:right="1440" w:bottom="1440" w:left="1440" w:header="720" w:footer="720" w:gutter="0"/>
          <w:cols w:space="720"/>
          <w:docGrid w:linePitch="360"/>
        </w:sectPr>
      </w:pPr>
    </w:p>
    <w:p w:rsidR="00335F48" w:rsidRPr="00AA48C5" w:rsidRDefault="00335F48" w:rsidP="00335F48">
      <w:pPr>
        <w:pStyle w:val="BodyText"/>
        <w:bidi/>
        <w:jc w:val="left"/>
        <w:rPr>
          <w:rFonts w:cs="B Nazanin"/>
          <w:b/>
          <w:bCs/>
          <w:sz w:val="26"/>
          <w:szCs w:val="26"/>
          <w:rtl/>
        </w:rPr>
      </w:pPr>
      <w:r w:rsidRPr="00AA48C5">
        <w:rPr>
          <w:rFonts w:cs="B Nazanin"/>
          <w:b/>
          <w:bCs/>
          <w:sz w:val="26"/>
          <w:szCs w:val="26"/>
          <w:rtl/>
        </w:rPr>
        <w:t>کنترل تطبیقی چیست؟</w:t>
      </w:r>
    </w:p>
    <w:p w:rsidR="00335F48" w:rsidRPr="00C57B35" w:rsidRDefault="00335F48" w:rsidP="00335F48">
      <w:pPr>
        <w:bidi/>
        <w:ind w:left="360"/>
        <w:jc w:val="left"/>
        <w:rPr>
          <w:rFonts w:cs="B Nazanin"/>
          <w:rtl/>
        </w:rPr>
      </w:pPr>
      <w:r>
        <w:rPr>
          <w:rFonts w:cs="B Nazanin"/>
          <w:rtl/>
        </w:rPr>
        <w:t>پسخو</w:t>
      </w:r>
      <w:bookmarkStart w:id="0" w:name="_GoBack"/>
      <w:bookmarkEnd w:id="0"/>
      <w:r>
        <w:rPr>
          <w:rFonts w:cs="B Nazanin"/>
          <w:rtl/>
        </w:rPr>
        <w:t>ر خطی</w:t>
      </w:r>
      <w:r>
        <w:rPr>
          <w:rFonts w:cs="B Nazanin" w:hint="cs"/>
          <w:rtl/>
        </w:rPr>
        <w:t xml:space="preserve">  - </w:t>
      </w:r>
      <w:r>
        <w:rPr>
          <w:rFonts w:cs="B Nazanin"/>
          <w:rtl/>
        </w:rPr>
        <w:t>اثرهای</w:t>
      </w:r>
      <w:r>
        <w:rPr>
          <w:rFonts w:cs="B Nazanin" w:hint="cs"/>
          <w:rtl/>
        </w:rPr>
        <w:t xml:space="preserve"> </w:t>
      </w:r>
      <w:r w:rsidRPr="00C57B35">
        <w:rPr>
          <w:rFonts w:cs="B Nazanin"/>
          <w:rtl/>
        </w:rPr>
        <w:t>تغییرات فرایند</w:t>
      </w:r>
      <w:r>
        <w:rPr>
          <w:rFonts w:cs="B Nazanin" w:hint="cs"/>
          <w:rtl/>
        </w:rPr>
        <w:t xml:space="preserve"> - </w:t>
      </w:r>
      <w:r w:rsidRPr="00C57B35">
        <w:rPr>
          <w:rFonts w:cs="B Nazanin"/>
          <w:rtl/>
        </w:rPr>
        <w:t>روشهای تطبیقی</w:t>
      </w:r>
      <w:r>
        <w:rPr>
          <w:rFonts w:cs="B Nazanin" w:hint="cs"/>
          <w:rtl/>
        </w:rPr>
        <w:t xml:space="preserve">  - </w:t>
      </w:r>
      <w:r w:rsidRPr="00C57B35">
        <w:rPr>
          <w:rFonts w:cs="B Nazanin"/>
          <w:rtl/>
        </w:rPr>
        <w:t>مسأله کنترل تطبیقی</w:t>
      </w:r>
      <w:r>
        <w:rPr>
          <w:rFonts w:cs="B Nazanin" w:hint="cs"/>
          <w:rtl/>
        </w:rPr>
        <w:t xml:space="preserve">  - </w:t>
      </w:r>
      <w:r w:rsidRPr="00C57B35">
        <w:rPr>
          <w:rFonts w:cs="B Nazanin"/>
          <w:rtl/>
        </w:rPr>
        <w:t>کاربردها</w:t>
      </w:r>
    </w:p>
    <w:p w:rsidR="00335F48" w:rsidRPr="00AA48C5" w:rsidRDefault="00335F48" w:rsidP="00335F48">
      <w:pPr>
        <w:bidi/>
        <w:jc w:val="left"/>
        <w:rPr>
          <w:rFonts w:cs="B Nazanin"/>
          <w:b/>
          <w:bCs/>
          <w:sz w:val="26"/>
          <w:szCs w:val="26"/>
          <w:rtl/>
        </w:rPr>
      </w:pPr>
      <w:r w:rsidRPr="00AA48C5">
        <w:rPr>
          <w:rFonts w:cs="B Nazanin"/>
          <w:b/>
          <w:bCs/>
          <w:sz w:val="26"/>
          <w:szCs w:val="26"/>
          <w:rtl/>
        </w:rPr>
        <w:t>تخمین پارامتر زمان حقیقی</w:t>
      </w:r>
    </w:p>
    <w:p w:rsidR="00335F48" w:rsidRPr="00C57B35" w:rsidRDefault="00335F48" w:rsidP="00335F48">
      <w:pPr>
        <w:bidi/>
        <w:ind w:left="360"/>
        <w:jc w:val="left"/>
        <w:rPr>
          <w:rFonts w:cs="B Nazanin"/>
          <w:rtl/>
        </w:rPr>
      </w:pPr>
      <w:r w:rsidRPr="00C57B35">
        <w:rPr>
          <w:rFonts w:cs="B Nazanin"/>
          <w:rtl/>
        </w:rPr>
        <w:t>حداقل مربعات و مدلهای رگرسیون</w:t>
      </w:r>
      <w:r>
        <w:rPr>
          <w:rFonts w:cs="B Nazanin" w:hint="cs"/>
          <w:rtl/>
        </w:rPr>
        <w:t xml:space="preserve"> - </w:t>
      </w:r>
      <w:r w:rsidRPr="00C57B35">
        <w:rPr>
          <w:rFonts w:cs="B Nazanin"/>
          <w:rtl/>
        </w:rPr>
        <w:t>تخمین پارامترها در سیستمهای دینامیکی</w:t>
      </w:r>
      <w:r>
        <w:rPr>
          <w:rFonts w:cs="B Nazanin" w:hint="cs"/>
          <w:rtl/>
        </w:rPr>
        <w:t xml:space="preserve"> - </w:t>
      </w:r>
      <w:r w:rsidRPr="00C57B35">
        <w:rPr>
          <w:rFonts w:cs="B Nazanin"/>
          <w:rtl/>
        </w:rPr>
        <w:t>شرایط آزمایشی</w:t>
      </w:r>
      <w:r>
        <w:rPr>
          <w:rFonts w:cs="B Nazanin" w:hint="cs"/>
          <w:rtl/>
        </w:rPr>
        <w:t xml:space="preserve"> - </w:t>
      </w:r>
      <w:r w:rsidRPr="00C57B35">
        <w:rPr>
          <w:rFonts w:cs="B Nazanin"/>
          <w:rtl/>
        </w:rPr>
        <w:t>شبیه‌سازی تخمین بازگشتی</w:t>
      </w:r>
      <w:r>
        <w:rPr>
          <w:rFonts w:cs="B Nazanin" w:hint="cs"/>
          <w:rtl/>
        </w:rPr>
        <w:t xml:space="preserve"> - </w:t>
      </w:r>
      <w:r w:rsidRPr="00C57B35">
        <w:rPr>
          <w:rFonts w:cs="B Nazanin"/>
          <w:rtl/>
        </w:rPr>
        <w:t>اطلاعات اولیه</w:t>
      </w:r>
    </w:p>
    <w:p w:rsidR="00335F48" w:rsidRPr="00AA48C5" w:rsidRDefault="00335F48" w:rsidP="00335F48">
      <w:pPr>
        <w:bidi/>
        <w:jc w:val="left"/>
        <w:rPr>
          <w:rFonts w:cs="B Nazanin"/>
          <w:b/>
          <w:bCs/>
          <w:sz w:val="26"/>
          <w:szCs w:val="26"/>
          <w:rtl/>
        </w:rPr>
      </w:pPr>
      <w:r w:rsidRPr="00AA48C5">
        <w:rPr>
          <w:rFonts w:cs="B Nazanin"/>
          <w:b/>
          <w:bCs/>
          <w:sz w:val="26"/>
          <w:szCs w:val="26"/>
          <w:rtl/>
        </w:rPr>
        <w:t>رگولاتورهای خودتنظیم قطعی</w:t>
      </w:r>
    </w:p>
    <w:p w:rsidR="00335F48" w:rsidRPr="00C57B35" w:rsidRDefault="00335F48" w:rsidP="00335F48">
      <w:pPr>
        <w:bidi/>
        <w:ind w:left="360"/>
        <w:jc w:val="left"/>
        <w:rPr>
          <w:rFonts w:cs="B Nazanin"/>
          <w:rtl/>
        </w:rPr>
      </w:pPr>
      <w:r w:rsidRPr="00C57B35">
        <w:rPr>
          <w:rFonts w:cs="B Nazanin"/>
          <w:rtl/>
        </w:rPr>
        <w:t>طراحی جایابی قطب</w:t>
      </w:r>
      <w:r>
        <w:rPr>
          <w:rFonts w:cs="B Nazanin" w:hint="cs"/>
          <w:rtl/>
        </w:rPr>
        <w:t xml:space="preserve"> - </w:t>
      </w:r>
      <w:r w:rsidRPr="00C57B35">
        <w:rPr>
          <w:rFonts w:cs="B Nazanin"/>
          <w:rtl/>
        </w:rPr>
        <w:t>رگولاتورهای خود تنظیم غیر مستقیم</w:t>
      </w:r>
      <w:r>
        <w:rPr>
          <w:rFonts w:cs="B Nazanin" w:hint="cs"/>
          <w:rtl/>
        </w:rPr>
        <w:t xml:space="preserve"> - </w:t>
      </w:r>
      <w:r w:rsidRPr="00C57B35">
        <w:rPr>
          <w:rFonts w:cs="B Nazanin"/>
          <w:rtl/>
        </w:rPr>
        <w:t>خود تنظیم</w:t>
      </w:r>
      <w:r w:rsidRPr="00C57B35">
        <w:rPr>
          <w:rFonts w:cs="B Nazanin"/>
          <w:cs/>
        </w:rPr>
        <w:t>‎</w:t>
      </w:r>
      <w:r w:rsidRPr="00C57B35">
        <w:rPr>
          <w:rFonts w:cs="B Nazanin"/>
          <w:rtl/>
        </w:rPr>
        <w:t>گرهای زمان پیوسته</w:t>
      </w:r>
      <w:r>
        <w:rPr>
          <w:rFonts w:cs="B Nazanin" w:hint="cs"/>
          <w:rtl/>
        </w:rPr>
        <w:t xml:space="preserve"> - </w:t>
      </w:r>
      <w:r w:rsidRPr="00C57B35">
        <w:rPr>
          <w:rFonts w:cs="B Nazanin"/>
          <w:rtl/>
        </w:rPr>
        <w:t>رگولاتورهای خود تنظیم مستقیم</w:t>
      </w:r>
      <w:r>
        <w:rPr>
          <w:rFonts w:cs="B Nazanin" w:hint="cs"/>
          <w:rtl/>
        </w:rPr>
        <w:t xml:space="preserve"> - </w:t>
      </w:r>
      <w:r w:rsidRPr="00C57B35">
        <w:rPr>
          <w:rFonts w:cs="B Nazanin"/>
          <w:rtl/>
        </w:rPr>
        <w:t>اغتشاشهای دارای مشخصه</w:t>
      </w:r>
      <w:r w:rsidRPr="00C57B35">
        <w:rPr>
          <w:rFonts w:cs="B Nazanin"/>
          <w:cs/>
        </w:rPr>
        <w:t>‎</w:t>
      </w:r>
      <w:r w:rsidRPr="00C57B35">
        <w:rPr>
          <w:rFonts w:cs="B Nazanin"/>
          <w:rtl/>
        </w:rPr>
        <w:t>های معلوم</w:t>
      </w:r>
    </w:p>
    <w:p w:rsidR="00335F48" w:rsidRPr="00AA48C5" w:rsidRDefault="00335F48" w:rsidP="00335F48">
      <w:pPr>
        <w:bidi/>
        <w:jc w:val="left"/>
        <w:rPr>
          <w:rFonts w:cs="B Nazanin"/>
          <w:b/>
          <w:bCs/>
          <w:sz w:val="26"/>
          <w:szCs w:val="26"/>
          <w:rtl/>
        </w:rPr>
      </w:pPr>
      <w:r w:rsidRPr="00AA48C5">
        <w:rPr>
          <w:rFonts w:cs="B Nazanin"/>
          <w:b/>
          <w:bCs/>
          <w:sz w:val="26"/>
          <w:szCs w:val="26"/>
          <w:rtl/>
        </w:rPr>
        <w:t>رگولاتورهای خود تنظیم اتفاقی و پیش بین</w:t>
      </w:r>
    </w:p>
    <w:p w:rsidR="00335F48" w:rsidRPr="00C57B35" w:rsidRDefault="00335F48" w:rsidP="00335F48">
      <w:pPr>
        <w:bidi/>
        <w:ind w:left="360"/>
        <w:jc w:val="left"/>
        <w:rPr>
          <w:rFonts w:cs="B Nazanin"/>
          <w:rtl/>
        </w:rPr>
      </w:pPr>
      <w:r w:rsidRPr="00C57B35">
        <w:rPr>
          <w:rFonts w:cs="B Nazanin"/>
          <w:rtl/>
        </w:rPr>
        <w:t>طراحی کنترلگرهای حداقل واریانس و میانگین متحرک</w:t>
      </w:r>
      <w:r>
        <w:rPr>
          <w:rFonts w:cs="B Nazanin" w:hint="cs"/>
          <w:rtl/>
        </w:rPr>
        <w:t xml:space="preserve"> - </w:t>
      </w:r>
      <w:r w:rsidRPr="00C57B35">
        <w:rPr>
          <w:rFonts w:cs="B Nazanin"/>
          <w:rtl/>
        </w:rPr>
        <w:t>رگولاتورهای خود تنظیم اتفاقی</w:t>
      </w:r>
      <w:r>
        <w:rPr>
          <w:rFonts w:cs="B Nazanin" w:hint="cs"/>
          <w:rtl/>
        </w:rPr>
        <w:t xml:space="preserve"> - </w:t>
      </w:r>
      <w:r w:rsidRPr="00C57B35">
        <w:rPr>
          <w:rFonts w:cs="B Nazanin"/>
          <w:rtl/>
        </w:rPr>
        <w:t>اتحاد رگولاتورهای خود تنظیم مستقیم</w:t>
      </w:r>
      <w:r>
        <w:rPr>
          <w:rFonts w:cs="B Nazanin" w:hint="cs"/>
          <w:rtl/>
        </w:rPr>
        <w:t xml:space="preserve"> - </w:t>
      </w:r>
      <w:r w:rsidRPr="00C57B35">
        <w:rPr>
          <w:rFonts w:cs="B Nazanin"/>
        </w:rPr>
        <w:t>STR</w:t>
      </w:r>
      <w:r w:rsidRPr="00C57B35">
        <w:rPr>
          <w:rFonts w:cs="B Nazanin"/>
          <w:rtl/>
        </w:rPr>
        <w:t xml:space="preserve"> خطی درجه دوم</w:t>
      </w:r>
      <w:r>
        <w:rPr>
          <w:rFonts w:cs="B Nazanin" w:hint="cs"/>
          <w:rtl/>
        </w:rPr>
        <w:t xml:space="preserve"> - </w:t>
      </w:r>
      <w:r w:rsidRPr="00C57B35">
        <w:rPr>
          <w:rFonts w:cs="B Nazanin"/>
          <w:rtl/>
        </w:rPr>
        <w:t>کنترل پیش بین تطبیقی</w:t>
      </w:r>
    </w:p>
    <w:p w:rsidR="00335F48" w:rsidRDefault="00335F48" w:rsidP="00335F48">
      <w:pPr>
        <w:bidi/>
        <w:jc w:val="left"/>
        <w:rPr>
          <w:rFonts w:cs="B Nazanin"/>
          <w:b/>
          <w:bCs/>
          <w:sz w:val="28"/>
          <w:szCs w:val="28"/>
          <w:rtl/>
        </w:rPr>
        <w:sectPr w:rsidR="00335F48" w:rsidSect="00335F48">
          <w:type w:val="continuous"/>
          <w:pgSz w:w="12240" w:h="15840"/>
          <w:pgMar w:top="1440" w:right="1440" w:bottom="1440" w:left="1440" w:header="720" w:footer="720" w:gutter="0"/>
          <w:cols w:space="720"/>
          <w:docGrid w:linePitch="360"/>
        </w:sectPr>
      </w:pPr>
    </w:p>
    <w:p w:rsidR="00335F48" w:rsidRPr="00AA48C5" w:rsidRDefault="00335F48" w:rsidP="00335F48">
      <w:pPr>
        <w:bidi/>
        <w:jc w:val="left"/>
        <w:rPr>
          <w:rFonts w:cs="B Nazanin"/>
          <w:b/>
          <w:bCs/>
          <w:sz w:val="26"/>
          <w:szCs w:val="26"/>
          <w:rtl/>
        </w:rPr>
      </w:pPr>
      <w:r w:rsidRPr="00AA48C5">
        <w:rPr>
          <w:rFonts w:cs="B Nazanin"/>
          <w:b/>
          <w:bCs/>
          <w:sz w:val="26"/>
          <w:szCs w:val="26"/>
          <w:rtl/>
        </w:rPr>
        <w:t>سیستمهای تطبیقی مدل مرجع</w:t>
      </w:r>
    </w:p>
    <w:p w:rsidR="00335F48" w:rsidRPr="00C57B35" w:rsidRDefault="00335F48" w:rsidP="00335F48">
      <w:pPr>
        <w:bidi/>
        <w:ind w:left="360"/>
        <w:jc w:val="left"/>
        <w:rPr>
          <w:rFonts w:cs="B Nazanin"/>
          <w:rtl/>
        </w:rPr>
      </w:pPr>
      <w:r w:rsidRPr="00C57B35">
        <w:rPr>
          <w:rFonts w:cs="B Nazanin"/>
          <w:rtl/>
        </w:rPr>
        <w:t xml:space="preserve">قاعدۀ </w:t>
      </w:r>
      <w:r w:rsidRPr="00C57B35">
        <w:rPr>
          <w:rFonts w:cs="B Nazanin"/>
        </w:rPr>
        <w:t>MIT</w:t>
      </w:r>
      <w:r>
        <w:rPr>
          <w:rFonts w:cs="B Nazanin" w:hint="cs"/>
          <w:rtl/>
        </w:rPr>
        <w:t xml:space="preserve"> - </w:t>
      </w:r>
      <w:r w:rsidRPr="00C57B35">
        <w:rPr>
          <w:rFonts w:cs="B Nazanin"/>
          <w:rtl/>
        </w:rPr>
        <w:t>تعیین بهرۀ تطبیق</w:t>
      </w:r>
      <w:r>
        <w:rPr>
          <w:rFonts w:cs="B Nazanin" w:hint="cs"/>
          <w:rtl/>
        </w:rPr>
        <w:t xml:space="preserve"> - </w:t>
      </w:r>
      <w:r w:rsidRPr="00C57B35">
        <w:rPr>
          <w:rFonts w:cs="B Nazanin"/>
          <w:rtl/>
        </w:rPr>
        <w:t>نظریۀ لیاپانوف</w:t>
      </w:r>
      <w:r>
        <w:rPr>
          <w:rFonts w:cs="B Nazanin" w:hint="cs"/>
          <w:rtl/>
        </w:rPr>
        <w:t xml:space="preserve"> - </w:t>
      </w:r>
      <w:r w:rsidRPr="00C57B35">
        <w:rPr>
          <w:rFonts w:cs="B Nazanin"/>
          <w:rtl/>
        </w:rPr>
        <w:t xml:space="preserve">طراحی </w:t>
      </w:r>
      <w:r w:rsidRPr="00C57B35">
        <w:rPr>
          <w:rFonts w:cs="B Nazanin"/>
        </w:rPr>
        <w:t>MRAS</w:t>
      </w:r>
      <w:r w:rsidRPr="00C57B35">
        <w:rPr>
          <w:rFonts w:cs="B Nazanin"/>
          <w:rtl/>
        </w:rPr>
        <w:t xml:space="preserve"> با استفاده از نظریۀ لیاپانوف</w:t>
      </w:r>
      <w:r>
        <w:rPr>
          <w:rFonts w:cs="B Nazanin" w:hint="cs"/>
          <w:rtl/>
        </w:rPr>
        <w:t xml:space="preserve"> - </w:t>
      </w:r>
      <w:r w:rsidRPr="00C57B35">
        <w:rPr>
          <w:rFonts w:cs="B Nazanin"/>
          <w:rtl/>
        </w:rPr>
        <w:t>پایداری ورودی کراندار خروجی کراندار</w:t>
      </w:r>
      <w:r>
        <w:rPr>
          <w:rFonts w:cs="B Nazanin" w:hint="cs"/>
          <w:rtl/>
        </w:rPr>
        <w:t xml:space="preserve"> - </w:t>
      </w:r>
      <w:r w:rsidRPr="00C57B35">
        <w:rPr>
          <w:rFonts w:cs="B Nazanin"/>
          <w:rtl/>
        </w:rPr>
        <w:t>کاربردها در کنترل تطبیقی</w:t>
      </w:r>
      <w:r>
        <w:rPr>
          <w:rFonts w:cs="B Nazanin" w:hint="cs"/>
          <w:rtl/>
        </w:rPr>
        <w:t xml:space="preserve"> </w:t>
      </w:r>
      <w:r w:rsidRPr="00C57B35">
        <w:rPr>
          <w:rFonts w:cs="B Nazanin"/>
          <w:rtl/>
        </w:rPr>
        <w:t>پسخور خروجی</w:t>
      </w:r>
      <w:r>
        <w:rPr>
          <w:rFonts w:cs="B Nazanin" w:hint="cs"/>
          <w:rtl/>
        </w:rPr>
        <w:t xml:space="preserve"> - </w:t>
      </w:r>
      <w:r w:rsidRPr="00C57B35">
        <w:rPr>
          <w:rFonts w:cs="B Nazanin"/>
          <w:rtl/>
        </w:rPr>
        <w:t xml:space="preserve">ارتباط میان </w:t>
      </w:r>
      <w:r w:rsidRPr="00C57B35">
        <w:rPr>
          <w:rFonts w:cs="B Nazanin"/>
        </w:rPr>
        <w:t>MRAS</w:t>
      </w:r>
      <w:r w:rsidRPr="00C57B35">
        <w:rPr>
          <w:rFonts w:cs="B Nazanin"/>
          <w:rtl/>
        </w:rPr>
        <w:t xml:space="preserve"> و </w:t>
      </w:r>
      <w:r w:rsidRPr="00C57B35">
        <w:rPr>
          <w:rFonts w:cs="B Nazanin"/>
        </w:rPr>
        <w:t>STR</w:t>
      </w:r>
      <w:r>
        <w:rPr>
          <w:rFonts w:cs="B Nazanin" w:hint="cs"/>
          <w:rtl/>
        </w:rPr>
        <w:t xml:space="preserve"> - </w:t>
      </w:r>
      <w:r w:rsidRPr="00C57B35">
        <w:rPr>
          <w:rFonts w:cs="B Nazanin"/>
          <w:rtl/>
        </w:rPr>
        <w:t>سیستمهای غیر خطی</w:t>
      </w:r>
    </w:p>
    <w:p w:rsidR="00335F48" w:rsidRPr="00AA48C5" w:rsidRDefault="00335F48" w:rsidP="00335F48">
      <w:pPr>
        <w:bidi/>
        <w:jc w:val="left"/>
        <w:rPr>
          <w:rFonts w:cs="B Nazanin"/>
          <w:b/>
          <w:bCs/>
          <w:sz w:val="26"/>
          <w:szCs w:val="26"/>
          <w:rtl/>
        </w:rPr>
      </w:pPr>
      <w:r w:rsidRPr="00AA48C5">
        <w:rPr>
          <w:rFonts w:cs="B Nazanin"/>
          <w:b/>
          <w:bCs/>
          <w:sz w:val="26"/>
          <w:szCs w:val="26"/>
          <w:rtl/>
        </w:rPr>
        <w:t>تنظیم خودکار</w:t>
      </w:r>
    </w:p>
    <w:p w:rsidR="00335F48" w:rsidRPr="00C57B35" w:rsidRDefault="00335F48" w:rsidP="00335F48">
      <w:pPr>
        <w:bidi/>
        <w:ind w:left="360"/>
        <w:jc w:val="left"/>
        <w:rPr>
          <w:rFonts w:cs="B Nazanin"/>
          <w:rtl/>
        </w:rPr>
      </w:pPr>
      <w:r w:rsidRPr="00C57B35">
        <w:rPr>
          <w:rFonts w:cs="B Nazanin"/>
          <w:rtl/>
        </w:rPr>
        <w:t xml:space="preserve">کنترل </w:t>
      </w:r>
      <w:r w:rsidRPr="00C57B35">
        <w:rPr>
          <w:rFonts w:cs="B Nazanin"/>
        </w:rPr>
        <w:t>PID</w:t>
      </w:r>
      <w:r>
        <w:rPr>
          <w:rFonts w:cs="B Nazanin" w:hint="cs"/>
          <w:rtl/>
        </w:rPr>
        <w:t xml:space="preserve"> - </w:t>
      </w:r>
      <w:r w:rsidRPr="00C57B35">
        <w:rPr>
          <w:rFonts w:cs="B Nazanin"/>
          <w:rtl/>
        </w:rPr>
        <w:t>روشهای تنظیم خودکار</w:t>
      </w:r>
      <w:r>
        <w:rPr>
          <w:rFonts w:cs="B Nazanin" w:hint="cs"/>
          <w:rtl/>
        </w:rPr>
        <w:t xml:space="preserve"> - </w:t>
      </w:r>
      <w:r w:rsidRPr="00C57B35">
        <w:rPr>
          <w:rFonts w:cs="B Nazanin"/>
          <w:rtl/>
        </w:rPr>
        <w:t>روشهای پاسخ گذرا</w:t>
      </w:r>
      <w:r>
        <w:rPr>
          <w:rFonts w:cs="B Nazanin" w:hint="cs"/>
          <w:rtl/>
        </w:rPr>
        <w:t xml:space="preserve"> - </w:t>
      </w:r>
      <w:r w:rsidRPr="00C57B35">
        <w:rPr>
          <w:rFonts w:cs="B Nazanin"/>
          <w:rtl/>
        </w:rPr>
        <w:t>روشهای منطبق بر پسخور رله</w:t>
      </w:r>
      <w:r w:rsidRPr="00C57B35">
        <w:rPr>
          <w:rFonts w:cs="B Nazanin"/>
          <w:cs/>
        </w:rPr>
        <w:t>‎</w:t>
      </w:r>
      <w:r w:rsidRPr="00C57B35">
        <w:rPr>
          <w:rFonts w:cs="B Nazanin"/>
          <w:rtl/>
        </w:rPr>
        <w:t>ای</w:t>
      </w:r>
      <w:r>
        <w:rPr>
          <w:rFonts w:cs="B Nazanin" w:hint="cs"/>
          <w:rtl/>
        </w:rPr>
        <w:t xml:space="preserve"> - </w:t>
      </w:r>
      <w:r w:rsidRPr="00C57B35">
        <w:rPr>
          <w:rFonts w:cs="B Nazanin"/>
          <w:rtl/>
        </w:rPr>
        <w:t>نوسانهای رله</w:t>
      </w:r>
      <w:r w:rsidRPr="00C57B35">
        <w:rPr>
          <w:rFonts w:cs="B Nazanin"/>
          <w:cs/>
        </w:rPr>
        <w:t>‎</w:t>
      </w:r>
      <w:r w:rsidRPr="00C57B35">
        <w:rPr>
          <w:rFonts w:cs="B Nazanin"/>
          <w:rtl/>
        </w:rPr>
        <w:t>ای</w:t>
      </w:r>
    </w:p>
    <w:p w:rsidR="00335F48" w:rsidRDefault="00335F48" w:rsidP="00335F48">
      <w:pPr>
        <w:pStyle w:val="BodyText"/>
        <w:bidi/>
        <w:jc w:val="left"/>
        <w:rPr>
          <w:rFonts w:cs="B Nazanin"/>
          <w:sz w:val="32"/>
          <w:szCs w:val="32"/>
          <w:rtl/>
        </w:rPr>
        <w:sectPr w:rsidR="00335F48" w:rsidSect="00335F48">
          <w:type w:val="continuous"/>
          <w:pgSz w:w="12240" w:h="15840"/>
          <w:pgMar w:top="1440" w:right="1440" w:bottom="1440" w:left="1440" w:header="720" w:footer="720" w:gutter="0"/>
          <w:cols w:space="720"/>
          <w:docGrid w:linePitch="360"/>
        </w:sectPr>
      </w:pPr>
    </w:p>
    <w:p w:rsidR="004A1AE6" w:rsidRDefault="004A1AE6" w:rsidP="001C7D8B">
      <w:pPr>
        <w:pStyle w:val="BodyText"/>
        <w:bidi/>
        <w:jc w:val="left"/>
        <w:rPr>
          <w:rFonts w:cs="B Nazanin"/>
          <w:b/>
          <w:bCs/>
          <w:sz w:val="32"/>
          <w:szCs w:val="32"/>
        </w:rPr>
      </w:pPr>
    </w:p>
    <w:p w:rsidR="0018307F" w:rsidRDefault="0018307F" w:rsidP="004A1AE6">
      <w:pPr>
        <w:pStyle w:val="BodyText"/>
        <w:bidi/>
        <w:jc w:val="left"/>
        <w:rPr>
          <w:rFonts w:cs="B Nazanin"/>
          <w:b/>
          <w:bCs/>
          <w:sz w:val="32"/>
          <w:szCs w:val="32"/>
          <w:rtl/>
        </w:rPr>
      </w:pPr>
      <w:r>
        <w:rPr>
          <w:rFonts w:cs="B Nazanin" w:hint="cs"/>
          <w:b/>
          <w:bCs/>
          <w:sz w:val="32"/>
          <w:szCs w:val="32"/>
          <w:rtl/>
        </w:rPr>
        <w:lastRenderedPageBreak/>
        <w:t xml:space="preserve">پیش نیازها : </w:t>
      </w:r>
    </w:p>
    <w:p w:rsidR="0018307F" w:rsidRPr="0018307F" w:rsidRDefault="0018307F" w:rsidP="0018307F">
      <w:pPr>
        <w:pStyle w:val="BodyText"/>
        <w:bidi/>
        <w:jc w:val="left"/>
        <w:rPr>
          <w:rFonts w:cs="B Nazanin" w:hint="cs"/>
          <w:rtl/>
        </w:rPr>
      </w:pPr>
      <w:r>
        <w:rPr>
          <w:rFonts w:cs="B Nazanin" w:hint="cs"/>
          <w:rtl/>
        </w:rPr>
        <w:t xml:space="preserve">گذراندن </w:t>
      </w:r>
      <w:r w:rsidRPr="0018307F">
        <w:rPr>
          <w:rFonts w:cs="B Nazanin" w:hint="cs"/>
          <w:rtl/>
        </w:rPr>
        <w:t xml:space="preserve">دروس کنترل </w:t>
      </w:r>
      <w:r>
        <w:rPr>
          <w:rFonts w:cs="B Nazanin" w:hint="cs"/>
          <w:rtl/>
        </w:rPr>
        <w:t xml:space="preserve">خطی و مدرن الزامی است. گذراندن دروس شناسایی سیستم، کنترل بهینه و فرایند های اتفاقی به صورت هم نیاز یا تایید استاد درس پیشنهاد می شود.  </w:t>
      </w:r>
    </w:p>
    <w:p w:rsidR="001C7D8B" w:rsidRPr="004A1AE6" w:rsidRDefault="0018307F" w:rsidP="0018307F">
      <w:pPr>
        <w:pStyle w:val="BodyText"/>
        <w:bidi/>
        <w:jc w:val="left"/>
        <w:rPr>
          <w:rFonts w:cs="B Nazanin" w:hint="cs"/>
          <w:b/>
          <w:bCs/>
          <w:sz w:val="32"/>
          <w:szCs w:val="32"/>
          <w:rtl/>
        </w:rPr>
      </w:pPr>
      <w:r>
        <w:rPr>
          <w:rFonts w:cs="B Nazanin" w:hint="cs"/>
          <w:b/>
          <w:bCs/>
          <w:sz w:val="32"/>
          <w:szCs w:val="32"/>
          <w:rtl/>
        </w:rPr>
        <w:t xml:space="preserve">کتاب و </w:t>
      </w:r>
      <w:r w:rsidR="001C7D8B" w:rsidRPr="004A1AE6">
        <w:rPr>
          <w:rFonts w:cs="B Nazanin" w:hint="cs"/>
          <w:b/>
          <w:bCs/>
          <w:sz w:val="32"/>
          <w:szCs w:val="32"/>
          <w:rtl/>
        </w:rPr>
        <w:t>مراجع</w:t>
      </w:r>
      <w:r>
        <w:rPr>
          <w:rFonts w:cs="B Nazanin" w:hint="cs"/>
          <w:b/>
          <w:bCs/>
          <w:sz w:val="32"/>
          <w:szCs w:val="32"/>
          <w:rtl/>
        </w:rPr>
        <w:t xml:space="preserve"> درس</w:t>
      </w:r>
      <w:r w:rsidR="001C7D8B" w:rsidRPr="004A1AE6">
        <w:rPr>
          <w:rFonts w:cs="B Nazanin" w:hint="cs"/>
          <w:b/>
          <w:bCs/>
          <w:sz w:val="32"/>
          <w:szCs w:val="32"/>
          <w:rtl/>
        </w:rPr>
        <w:t xml:space="preserve">: </w:t>
      </w:r>
    </w:p>
    <w:p w:rsidR="001C7D8B" w:rsidRPr="001C7D8B" w:rsidRDefault="001C7D8B" w:rsidP="001C7D8B">
      <w:pPr>
        <w:widowControl/>
        <w:suppressAutoHyphens w:val="0"/>
        <w:spacing w:before="60" w:after="60" w:line="276" w:lineRule="auto"/>
        <w:jc w:val="left"/>
        <w:rPr>
          <w:rFonts w:eastAsia="Times New Roman" w:cs="Times New Roman" w:hint="cs"/>
          <w:kern w:val="0"/>
          <w:rtl/>
          <w:lang w:eastAsia="en-US"/>
        </w:rPr>
      </w:pPr>
      <w:r w:rsidRPr="001C7D8B">
        <w:rPr>
          <w:rFonts w:eastAsia="Times New Roman" w:cs="Times New Roman"/>
          <w:kern w:val="0"/>
          <w:lang w:eastAsia="en-US" w:bidi="ar-SA"/>
        </w:rPr>
        <w:t xml:space="preserve">K.J. </w:t>
      </w:r>
      <w:proofErr w:type="spellStart"/>
      <w:r w:rsidRPr="001C7D8B">
        <w:rPr>
          <w:rFonts w:eastAsia="Times New Roman" w:cs="Times New Roman"/>
          <w:kern w:val="0"/>
          <w:lang w:eastAsia="en-US" w:bidi="ar-SA"/>
        </w:rPr>
        <w:t>Astrom</w:t>
      </w:r>
      <w:proofErr w:type="spellEnd"/>
      <w:r w:rsidRPr="001C7D8B">
        <w:rPr>
          <w:rFonts w:eastAsia="Times New Roman" w:cs="Times New Roman"/>
          <w:kern w:val="0"/>
          <w:lang w:eastAsia="en-US" w:bidi="ar-SA"/>
        </w:rPr>
        <w:t xml:space="preserve"> and B. </w:t>
      </w:r>
      <w:proofErr w:type="spellStart"/>
      <w:r w:rsidRPr="001C7D8B">
        <w:rPr>
          <w:rFonts w:eastAsia="Times New Roman" w:cs="Times New Roman"/>
          <w:kern w:val="0"/>
          <w:lang w:eastAsia="en-US" w:bidi="ar-SA"/>
        </w:rPr>
        <w:t>Wittenmark</w:t>
      </w:r>
      <w:proofErr w:type="spellEnd"/>
      <w:r w:rsidRPr="001C7D8B">
        <w:rPr>
          <w:rFonts w:eastAsia="Times New Roman" w:cs="Times New Roman"/>
          <w:kern w:val="0"/>
          <w:lang w:eastAsia="en-US" w:bidi="ar-SA"/>
        </w:rPr>
        <w:t xml:space="preserve">, </w:t>
      </w:r>
      <w:r w:rsidRPr="001C7D8B">
        <w:rPr>
          <w:rFonts w:eastAsia="Times New Roman" w:cs="Times New Roman"/>
          <w:i/>
          <w:iCs/>
          <w:kern w:val="0"/>
          <w:lang w:eastAsia="en-US" w:bidi="ar-SA"/>
        </w:rPr>
        <w:t>Adaptive Control,</w:t>
      </w:r>
      <w:r w:rsidRPr="001C7D8B">
        <w:rPr>
          <w:rFonts w:eastAsia="Times New Roman" w:cs="Times New Roman"/>
          <w:kern w:val="0"/>
          <w:lang w:eastAsia="en-US" w:bidi="ar-SA"/>
        </w:rPr>
        <w:t xml:space="preserve"> Addison-Wesley, 2</w:t>
      </w:r>
      <w:r w:rsidRPr="001C7D8B">
        <w:rPr>
          <w:rFonts w:eastAsia="Times New Roman" w:cs="Times New Roman"/>
          <w:kern w:val="0"/>
          <w:vertAlign w:val="superscript"/>
          <w:lang w:eastAsia="en-US" w:bidi="ar-SA"/>
        </w:rPr>
        <w:t>nd</w:t>
      </w:r>
      <w:r w:rsidRPr="001C7D8B">
        <w:rPr>
          <w:rFonts w:eastAsia="Times New Roman" w:cs="Times New Roman"/>
          <w:kern w:val="0"/>
          <w:lang w:eastAsia="en-US" w:bidi="ar-SA"/>
        </w:rPr>
        <w:t xml:space="preserve"> edition, 1995</w:t>
      </w:r>
      <w:r>
        <w:rPr>
          <w:rFonts w:eastAsia="Times New Roman" w:cs="Times New Roman" w:hint="cs"/>
          <w:kern w:val="0"/>
          <w:rtl/>
          <w:lang w:eastAsia="en-US" w:bidi="ar-SA"/>
        </w:rPr>
        <w:t xml:space="preserve">  </w:t>
      </w:r>
      <w:r>
        <w:rPr>
          <w:rFonts w:eastAsia="Times New Roman" w:cs="Times New Roman"/>
          <w:kern w:val="0"/>
          <w:lang w:eastAsia="en-US" w:bidi="ar-SA"/>
        </w:rPr>
        <w:t xml:space="preserve"> (</w:t>
      </w:r>
      <w:r>
        <w:rPr>
          <w:rFonts w:eastAsia="Times New Roman" w:cs="Times New Roman" w:hint="cs"/>
          <w:kern w:val="0"/>
          <w:rtl/>
          <w:lang w:eastAsia="en-US"/>
        </w:rPr>
        <w:t xml:space="preserve">کتاب </w:t>
      </w:r>
      <w:proofErr w:type="gramStart"/>
      <w:r>
        <w:rPr>
          <w:rFonts w:eastAsia="Times New Roman" w:cs="Times New Roman" w:hint="cs"/>
          <w:kern w:val="0"/>
          <w:rtl/>
          <w:lang w:eastAsia="en-US"/>
        </w:rPr>
        <w:t>درسی  -</w:t>
      </w:r>
      <w:proofErr w:type="gramEnd"/>
      <w:r>
        <w:rPr>
          <w:rFonts w:eastAsia="Times New Roman" w:cs="Times New Roman" w:hint="cs"/>
          <w:kern w:val="0"/>
          <w:rtl/>
          <w:lang w:eastAsia="en-US"/>
        </w:rPr>
        <w:t xml:space="preserve">  ترجمه : د. محمد تقی بهشتی)</w:t>
      </w:r>
    </w:p>
    <w:p w:rsidR="001C7D8B" w:rsidRPr="001C7D8B" w:rsidRDefault="001C7D8B" w:rsidP="001C7D8B">
      <w:pPr>
        <w:widowControl/>
        <w:suppressAutoHyphens w:val="0"/>
        <w:spacing w:before="60" w:after="60" w:line="276" w:lineRule="auto"/>
        <w:jc w:val="both"/>
        <w:rPr>
          <w:rFonts w:eastAsia="Times New Roman" w:cs="Times New Roman"/>
          <w:kern w:val="0"/>
          <w:lang w:eastAsia="en-US" w:bidi="ar-SA"/>
        </w:rPr>
      </w:pPr>
      <w:r w:rsidRPr="001C7D8B">
        <w:rPr>
          <w:rFonts w:eastAsia="Times New Roman" w:cs="Times New Roman"/>
          <w:kern w:val="0"/>
          <w:lang w:eastAsia="en-US" w:bidi="ar-SA"/>
        </w:rPr>
        <w:t xml:space="preserve">G.C. Goodwin and K.S. Sin, </w:t>
      </w:r>
      <w:r w:rsidRPr="001C7D8B">
        <w:rPr>
          <w:rFonts w:eastAsia="Times New Roman" w:cs="Times New Roman"/>
          <w:i/>
          <w:iCs/>
          <w:kern w:val="0"/>
          <w:lang w:eastAsia="en-US" w:bidi="ar-SA"/>
        </w:rPr>
        <w:t>Adaptive Filtering, Prediction, and Control</w:t>
      </w:r>
      <w:r w:rsidRPr="001C7D8B">
        <w:rPr>
          <w:rFonts w:eastAsia="Times New Roman" w:cs="Times New Roman"/>
          <w:kern w:val="0"/>
          <w:lang w:eastAsia="en-US" w:bidi="ar-SA"/>
        </w:rPr>
        <w:t xml:space="preserve">, Prentice-Hall, 1984. </w:t>
      </w:r>
    </w:p>
    <w:p w:rsidR="001C7D8B" w:rsidRPr="001C7D8B" w:rsidRDefault="001C7D8B" w:rsidP="001C7D8B">
      <w:pPr>
        <w:widowControl/>
        <w:suppressAutoHyphens w:val="0"/>
        <w:spacing w:before="60" w:after="60" w:line="276" w:lineRule="auto"/>
        <w:jc w:val="both"/>
        <w:rPr>
          <w:rFonts w:eastAsia="Times New Roman" w:cs="Times New Roman"/>
          <w:kern w:val="0"/>
          <w:lang w:eastAsia="en-US" w:bidi="ar-SA"/>
        </w:rPr>
      </w:pPr>
      <w:r w:rsidRPr="001C7D8B">
        <w:rPr>
          <w:rFonts w:eastAsia="Times New Roman" w:cs="Times New Roman"/>
          <w:kern w:val="0"/>
          <w:lang w:eastAsia="en-US" w:bidi="ar-SA"/>
        </w:rPr>
        <w:t xml:space="preserve">P. </w:t>
      </w:r>
      <w:proofErr w:type="spellStart"/>
      <w:r w:rsidRPr="001C7D8B">
        <w:rPr>
          <w:rFonts w:eastAsia="Times New Roman" w:cs="Times New Roman"/>
          <w:kern w:val="0"/>
          <w:lang w:eastAsia="en-US" w:bidi="ar-SA"/>
        </w:rPr>
        <w:t>Ioannou</w:t>
      </w:r>
      <w:proofErr w:type="spellEnd"/>
      <w:r w:rsidRPr="001C7D8B">
        <w:rPr>
          <w:rFonts w:eastAsia="Times New Roman" w:cs="Times New Roman"/>
          <w:kern w:val="0"/>
          <w:lang w:eastAsia="en-US" w:bidi="ar-SA"/>
        </w:rPr>
        <w:t xml:space="preserve"> &amp; B. </w:t>
      </w:r>
      <w:proofErr w:type="spellStart"/>
      <w:r w:rsidRPr="001C7D8B">
        <w:rPr>
          <w:rFonts w:eastAsia="Times New Roman" w:cs="Times New Roman"/>
          <w:kern w:val="0"/>
          <w:lang w:eastAsia="en-US" w:bidi="ar-SA"/>
        </w:rPr>
        <w:t>Fidan</w:t>
      </w:r>
      <w:proofErr w:type="spellEnd"/>
      <w:r w:rsidRPr="001C7D8B">
        <w:rPr>
          <w:rFonts w:eastAsia="Times New Roman" w:cs="Times New Roman"/>
          <w:kern w:val="0"/>
          <w:lang w:eastAsia="en-US" w:bidi="ar-SA"/>
        </w:rPr>
        <w:t xml:space="preserve">, </w:t>
      </w:r>
      <w:r w:rsidRPr="001C7D8B">
        <w:rPr>
          <w:rFonts w:eastAsia="Times New Roman" w:cs="Times New Roman"/>
          <w:i/>
          <w:iCs/>
          <w:kern w:val="0"/>
          <w:lang w:eastAsia="en-US" w:bidi="ar-SA"/>
        </w:rPr>
        <w:t>Adaptive Control Tutorial</w:t>
      </w:r>
      <w:r w:rsidRPr="001C7D8B">
        <w:rPr>
          <w:rFonts w:eastAsia="Times New Roman" w:cs="Times New Roman"/>
          <w:kern w:val="0"/>
          <w:lang w:eastAsia="en-US" w:bidi="ar-SA"/>
        </w:rPr>
        <w:t xml:space="preserve">, SIAM, </w:t>
      </w:r>
      <w:proofErr w:type="spellStart"/>
      <w:r w:rsidRPr="001C7D8B">
        <w:rPr>
          <w:rFonts w:eastAsia="Times New Roman" w:cs="Times New Roman"/>
          <w:kern w:val="0"/>
          <w:lang w:eastAsia="en-US" w:bidi="ar-SA"/>
        </w:rPr>
        <w:t>Philadelpia</w:t>
      </w:r>
      <w:proofErr w:type="spellEnd"/>
      <w:r w:rsidRPr="001C7D8B">
        <w:rPr>
          <w:rFonts w:eastAsia="Times New Roman" w:cs="Times New Roman"/>
          <w:kern w:val="0"/>
          <w:lang w:eastAsia="en-US" w:bidi="ar-SA"/>
        </w:rPr>
        <w:t>, PA, 2006.</w:t>
      </w:r>
    </w:p>
    <w:p w:rsidR="001C7D8B" w:rsidRPr="001C7D8B" w:rsidRDefault="001C7D8B" w:rsidP="00BD1AD0">
      <w:pPr>
        <w:widowControl/>
        <w:suppressAutoHyphens w:val="0"/>
        <w:spacing w:before="60" w:after="60" w:line="276" w:lineRule="auto"/>
        <w:jc w:val="both"/>
        <w:rPr>
          <w:rFonts w:eastAsia="Times New Roman" w:cs="Times New Roman"/>
          <w:kern w:val="0"/>
          <w:lang w:eastAsia="en-US" w:bidi="ar-SA"/>
        </w:rPr>
      </w:pPr>
      <w:r w:rsidRPr="001C7D8B">
        <w:rPr>
          <w:rFonts w:eastAsia="Times New Roman" w:cs="Times New Roman"/>
          <w:kern w:val="0"/>
          <w:lang w:eastAsia="en-US" w:bidi="ar-SA"/>
        </w:rPr>
        <w:t xml:space="preserve">P.A. </w:t>
      </w:r>
      <w:proofErr w:type="spellStart"/>
      <w:r w:rsidRPr="001C7D8B">
        <w:rPr>
          <w:rFonts w:eastAsia="Times New Roman" w:cs="Times New Roman"/>
          <w:kern w:val="0"/>
          <w:lang w:eastAsia="en-US" w:bidi="ar-SA"/>
        </w:rPr>
        <w:t>Ioannou</w:t>
      </w:r>
      <w:proofErr w:type="spellEnd"/>
      <w:r w:rsidRPr="001C7D8B">
        <w:rPr>
          <w:rFonts w:eastAsia="Times New Roman" w:cs="Times New Roman"/>
          <w:kern w:val="0"/>
          <w:lang w:eastAsia="en-US" w:bidi="ar-SA"/>
        </w:rPr>
        <w:t xml:space="preserve"> &amp; J. Sun, </w:t>
      </w:r>
      <w:r w:rsidRPr="001C7D8B">
        <w:rPr>
          <w:rFonts w:eastAsia="Times New Roman" w:cs="Times New Roman"/>
          <w:i/>
          <w:iCs/>
          <w:kern w:val="0"/>
          <w:lang w:eastAsia="en-US" w:bidi="ar-SA"/>
        </w:rPr>
        <w:t>Robust Adaptive Control</w:t>
      </w:r>
      <w:r w:rsidRPr="001C7D8B">
        <w:rPr>
          <w:rFonts w:eastAsia="Times New Roman" w:cs="Times New Roman"/>
          <w:kern w:val="0"/>
          <w:lang w:eastAsia="en-US" w:bidi="ar-SA"/>
        </w:rPr>
        <w:t xml:space="preserve">, Prentice Hall, Upper Saddle River, NJ, 1996. </w:t>
      </w:r>
      <w:r w:rsidR="00BD1AD0">
        <w:rPr>
          <w:rFonts w:eastAsia="Times New Roman" w:cs="Times New Roman" w:hint="cs"/>
          <w:kern w:val="0"/>
          <w:rtl/>
          <w:lang w:eastAsia="en-US" w:bidi="ar-SA"/>
        </w:rPr>
        <w:t xml:space="preserve"> </w:t>
      </w:r>
      <w:r w:rsidRPr="001C7D8B">
        <w:rPr>
          <w:rFonts w:eastAsia="Times New Roman" w:cs="Times New Roman"/>
          <w:kern w:val="0"/>
          <w:lang w:eastAsia="en-US" w:bidi="ar-SA"/>
        </w:rPr>
        <w:t>.</w:t>
      </w:r>
    </w:p>
    <w:p w:rsidR="001C7D8B" w:rsidRPr="001C7D8B" w:rsidRDefault="001C7D8B" w:rsidP="001C7D8B">
      <w:pPr>
        <w:widowControl/>
        <w:suppressAutoHyphens w:val="0"/>
        <w:spacing w:before="60" w:after="60" w:line="276" w:lineRule="auto"/>
        <w:jc w:val="both"/>
        <w:rPr>
          <w:rFonts w:eastAsia="Times New Roman" w:cs="Times New Roman"/>
          <w:kern w:val="0"/>
          <w:lang w:eastAsia="en-US" w:bidi="ar-SA"/>
        </w:rPr>
      </w:pPr>
      <w:r w:rsidRPr="001C7D8B">
        <w:rPr>
          <w:rFonts w:eastAsia="Times New Roman" w:cs="Times New Roman"/>
          <w:kern w:val="0"/>
          <w:lang w:eastAsia="en-US" w:bidi="ar-SA"/>
        </w:rPr>
        <w:t xml:space="preserve">I.D. Landau, R. Lozano, and M. </w:t>
      </w:r>
      <w:proofErr w:type="spellStart"/>
      <w:r w:rsidRPr="001C7D8B">
        <w:rPr>
          <w:rFonts w:eastAsia="Times New Roman" w:cs="Times New Roman"/>
          <w:kern w:val="0"/>
          <w:lang w:eastAsia="en-US" w:bidi="ar-SA"/>
        </w:rPr>
        <w:t>M'Saad</w:t>
      </w:r>
      <w:proofErr w:type="spellEnd"/>
      <w:r w:rsidRPr="001C7D8B">
        <w:rPr>
          <w:rFonts w:eastAsia="Times New Roman" w:cs="Times New Roman"/>
          <w:kern w:val="0"/>
          <w:lang w:eastAsia="en-US" w:bidi="ar-SA"/>
        </w:rPr>
        <w:t xml:space="preserve">, </w:t>
      </w:r>
      <w:r w:rsidRPr="001C7D8B">
        <w:rPr>
          <w:rFonts w:eastAsia="Times New Roman" w:cs="Times New Roman"/>
          <w:i/>
          <w:iCs/>
          <w:kern w:val="0"/>
          <w:lang w:eastAsia="en-US" w:bidi="ar-SA"/>
        </w:rPr>
        <w:t>Adaptive Control</w:t>
      </w:r>
      <w:r w:rsidRPr="001C7D8B">
        <w:rPr>
          <w:rFonts w:eastAsia="Times New Roman" w:cs="Times New Roman"/>
          <w:kern w:val="0"/>
          <w:lang w:eastAsia="en-US" w:bidi="ar-SA"/>
        </w:rPr>
        <w:t xml:space="preserve">, Springer </w:t>
      </w:r>
      <w:proofErr w:type="spellStart"/>
      <w:r w:rsidRPr="001C7D8B">
        <w:rPr>
          <w:rFonts w:eastAsia="Times New Roman" w:cs="Times New Roman"/>
          <w:kern w:val="0"/>
          <w:lang w:eastAsia="en-US" w:bidi="ar-SA"/>
        </w:rPr>
        <w:t>Verlag</w:t>
      </w:r>
      <w:proofErr w:type="spellEnd"/>
      <w:r w:rsidRPr="001C7D8B">
        <w:rPr>
          <w:rFonts w:eastAsia="Times New Roman" w:cs="Times New Roman"/>
          <w:kern w:val="0"/>
          <w:lang w:eastAsia="en-US" w:bidi="ar-SA"/>
        </w:rPr>
        <w:t>, London, 1998.</w:t>
      </w:r>
    </w:p>
    <w:p w:rsidR="001C7D8B" w:rsidRPr="001C7D8B" w:rsidRDefault="001C7D8B" w:rsidP="001C7D8B">
      <w:pPr>
        <w:widowControl/>
        <w:suppressAutoHyphens w:val="0"/>
        <w:spacing w:before="60" w:after="60" w:line="276" w:lineRule="auto"/>
        <w:jc w:val="left"/>
        <w:rPr>
          <w:rFonts w:eastAsia="Times New Roman" w:cs="Times New Roman"/>
          <w:kern w:val="0"/>
          <w:lang w:eastAsia="en-US" w:bidi="ar-SA"/>
        </w:rPr>
      </w:pPr>
      <w:r w:rsidRPr="001C7D8B">
        <w:rPr>
          <w:rFonts w:eastAsia="Times New Roman" w:cs="Times New Roman"/>
          <w:kern w:val="0"/>
          <w:lang w:eastAsia="en-US" w:bidi="ar-SA"/>
        </w:rPr>
        <w:t xml:space="preserve">K.S. Narendra and A.M. </w:t>
      </w:r>
      <w:proofErr w:type="spellStart"/>
      <w:r w:rsidRPr="001C7D8B">
        <w:rPr>
          <w:rFonts w:eastAsia="Times New Roman" w:cs="Times New Roman"/>
          <w:kern w:val="0"/>
          <w:lang w:eastAsia="en-US" w:bidi="ar-SA"/>
        </w:rPr>
        <w:t>Annaswamy</w:t>
      </w:r>
      <w:proofErr w:type="spellEnd"/>
      <w:r w:rsidRPr="001C7D8B">
        <w:rPr>
          <w:rFonts w:eastAsia="Times New Roman" w:cs="Times New Roman"/>
          <w:kern w:val="0"/>
          <w:lang w:eastAsia="en-US" w:bidi="ar-SA"/>
        </w:rPr>
        <w:t xml:space="preserve">, </w:t>
      </w:r>
      <w:r w:rsidRPr="001C7D8B">
        <w:rPr>
          <w:rFonts w:eastAsia="Times New Roman" w:cs="Times New Roman"/>
          <w:i/>
          <w:iCs/>
          <w:kern w:val="0"/>
          <w:lang w:eastAsia="en-US" w:bidi="ar-SA"/>
        </w:rPr>
        <w:t>Stable Adaptive Systems</w:t>
      </w:r>
      <w:r w:rsidRPr="001C7D8B">
        <w:rPr>
          <w:rFonts w:eastAsia="Times New Roman" w:cs="Times New Roman"/>
          <w:kern w:val="0"/>
          <w:lang w:eastAsia="en-US" w:bidi="ar-SA"/>
        </w:rPr>
        <w:t xml:space="preserve">, Prentice-Hall, 1989. </w:t>
      </w:r>
    </w:p>
    <w:p w:rsidR="001C7D8B" w:rsidRPr="001C7D8B" w:rsidRDefault="001C7D8B" w:rsidP="00BD1AD0">
      <w:pPr>
        <w:widowControl/>
        <w:suppressAutoHyphens w:val="0"/>
        <w:spacing w:before="60" w:after="60" w:line="276" w:lineRule="auto"/>
        <w:jc w:val="left"/>
        <w:rPr>
          <w:rFonts w:eastAsia="Times New Roman" w:cs="Times New Roman"/>
          <w:kern w:val="0"/>
          <w:lang w:eastAsia="en-US" w:bidi="ar-SA"/>
        </w:rPr>
      </w:pPr>
      <w:r w:rsidRPr="001C7D8B">
        <w:rPr>
          <w:rFonts w:eastAsia="Times New Roman" w:cs="Times New Roman"/>
          <w:kern w:val="0"/>
          <w:lang w:eastAsia="en-US" w:bidi="ar-SA"/>
        </w:rPr>
        <w:t xml:space="preserve">S. </w:t>
      </w:r>
      <w:proofErr w:type="spellStart"/>
      <w:r w:rsidRPr="001C7D8B">
        <w:rPr>
          <w:rFonts w:eastAsia="Times New Roman" w:cs="Times New Roman"/>
          <w:kern w:val="0"/>
          <w:lang w:eastAsia="en-US" w:bidi="ar-SA"/>
        </w:rPr>
        <w:t>Sastry</w:t>
      </w:r>
      <w:proofErr w:type="spellEnd"/>
      <w:r w:rsidRPr="001C7D8B">
        <w:rPr>
          <w:rFonts w:eastAsia="Times New Roman" w:cs="Times New Roman"/>
          <w:kern w:val="0"/>
          <w:lang w:eastAsia="en-US" w:bidi="ar-SA"/>
        </w:rPr>
        <w:t xml:space="preserve"> and M. </w:t>
      </w:r>
      <w:proofErr w:type="spellStart"/>
      <w:r w:rsidRPr="001C7D8B">
        <w:rPr>
          <w:rFonts w:eastAsia="Times New Roman" w:cs="Times New Roman"/>
          <w:kern w:val="0"/>
          <w:lang w:eastAsia="en-US" w:bidi="ar-SA"/>
        </w:rPr>
        <w:t>Bodson</w:t>
      </w:r>
      <w:proofErr w:type="spellEnd"/>
      <w:r w:rsidRPr="001C7D8B">
        <w:rPr>
          <w:rFonts w:eastAsia="Times New Roman" w:cs="Times New Roman"/>
          <w:i/>
          <w:iCs/>
          <w:kern w:val="0"/>
          <w:lang w:eastAsia="en-US" w:bidi="ar-SA"/>
        </w:rPr>
        <w:t>, Adaptive Control: Stability, Convergence, and Robustness</w:t>
      </w:r>
      <w:r w:rsidRPr="001C7D8B">
        <w:rPr>
          <w:rFonts w:eastAsia="Times New Roman" w:cs="Times New Roman"/>
          <w:kern w:val="0"/>
          <w:lang w:eastAsia="en-US" w:bidi="ar-SA"/>
        </w:rPr>
        <w:t xml:space="preserve">, Prentice-Hall, 1989. </w:t>
      </w:r>
      <w:r w:rsidR="00BD1AD0">
        <w:rPr>
          <w:rFonts w:eastAsia="Times New Roman" w:cs="Times New Roman" w:hint="cs"/>
          <w:kern w:val="0"/>
          <w:rtl/>
          <w:lang w:eastAsia="en-US" w:bidi="ar-SA"/>
        </w:rPr>
        <w:t xml:space="preserve"> </w:t>
      </w:r>
      <w:r w:rsidRPr="001C7D8B">
        <w:rPr>
          <w:rFonts w:eastAsia="Times New Roman" w:cs="Times New Roman"/>
          <w:kern w:val="0"/>
          <w:lang w:eastAsia="en-US" w:bidi="ar-SA"/>
        </w:rPr>
        <w:t xml:space="preserve"> </w:t>
      </w:r>
      <w:r w:rsidR="00BD1AD0">
        <w:rPr>
          <w:rFonts w:eastAsia="Times New Roman" w:cs="Times New Roman" w:hint="cs"/>
          <w:kern w:val="0"/>
          <w:rtl/>
          <w:lang w:eastAsia="en-US" w:bidi="ar-SA"/>
        </w:rPr>
        <w:t xml:space="preserve"> </w:t>
      </w:r>
    </w:p>
    <w:p w:rsidR="001C7D8B" w:rsidRDefault="001C7D8B" w:rsidP="001C7D8B">
      <w:pPr>
        <w:widowControl/>
        <w:suppressAutoHyphens w:val="0"/>
        <w:spacing w:before="60" w:after="60" w:line="276" w:lineRule="auto"/>
        <w:jc w:val="both"/>
        <w:rPr>
          <w:rFonts w:eastAsia="Times New Roman" w:cs="Times New Roman"/>
          <w:kern w:val="0"/>
          <w:rtl/>
          <w:lang w:eastAsia="en-US" w:bidi="ar-SA"/>
        </w:rPr>
      </w:pPr>
      <w:r w:rsidRPr="001C7D8B">
        <w:rPr>
          <w:rFonts w:eastAsia="Times New Roman" w:cs="Times New Roman"/>
          <w:kern w:val="0"/>
          <w:lang w:eastAsia="en-US" w:bidi="ar-SA"/>
        </w:rPr>
        <w:t xml:space="preserve">P.E. </w:t>
      </w:r>
      <w:proofErr w:type="spellStart"/>
      <w:r w:rsidRPr="001C7D8B">
        <w:rPr>
          <w:rFonts w:eastAsia="Times New Roman" w:cs="Times New Roman"/>
          <w:kern w:val="0"/>
          <w:lang w:eastAsia="en-US" w:bidi="ar-SA"/>
        </w:rPr>
        <w:t>Wellstead</w:t>
      </w:r>
      <w:proofErr w:type="spellEnd"/>
      <w:r w:rsidRPr="001C7D8B">
        <w:rPr>
          <w:rFonts w:eastAsia="Times New Roman" w:cs="Times New Roman"/>
          <w:kern w:val="0"/>
          <w:lang w:eastAsia="en-US" w:bidi="ar-SA"/>
        </w:rPr>
        <w:t xml:space="preserve"> &amp; M.B. </w:t>
      </w:r>
      <w:proofErr w:type="spellStart"/>
      <w:r w:rsidRPr="001C7D8B">
        <w:rPr>
          <w:rFonts w:eastAsia="Times New Roman" w:cs="Times New Roman"/>
          <w:kern w:val="0"/>
          <w:lang w:eastAsia="en-US" w:bidi="ar-SA"/>
        </w:rPr>
        <w:t>Zarrop</w:t>
      </w:r>
      <w:proofErr w:type="spellEnd"/>
      <w:r w:rsidRPr="001C7D8B">
        <w:rPr>
          <w:rFonts w:eastAsia="Times New Roman" w:cs="Times New Roman"/>
          <w:kern w:val="0"/>
          <w:lang w:eastAsia="en-US" w:bidi="ar-SA"/>
        </w:rPr>
        <w:t xml:space="preserve">, </w:t>
      </w:r>
      <w:r w:rsidRPr="001C7D8B">
        <w:rPr>
          <w:rFonts w:eastAsia="Times New Roman" w:cs="Times New Roman"/>
          <w:i/>
          <w:iCs/>
          <w:kern w:val="0"/>
          <w:lang w:eastAsia="en-US" w:bidi="ar-SA"/>
        </w:rPr>
        <w:t>Self-Tuning Systems: Control and Signal Processing</w:t>
      </w:r>
      <w:r w:rsidRPr="001C7D8B">
        <w:rPr>
          <w:rFonts w:eastAsia="Times New Roman" w:cs="Times New Roman"/>
          <w:kern w:val="0"/>
          <w:lang w:eastAsia="en-US" w:bidi="ar-SA"/>
        </w:rPr>
        <w:t xml:space="preserve">, J. Wiley&amp; Sons, </w:t>
      </w:r>
      <w:proofErr w:type="spellStart"/>
      <w:r w:rsidRPr="001C7D8B">
        <w:rPr>
          <w:rFonts w:eastAsia="Times New Roman" w:cs="Times New Roman"/>
          <w:kern w:val="0"/>
          <w:lang w:eastAsia="en-US" w:bidi="ar-SA"/>
        </w:rPr>
        <w:t>Chichester</w:t>
      </w:r>
      <w:proofErr w:type="spellEnd"/>
      <w:r w:rsidRPr="001C7D8B">
        <w:rPr>
          <w:rFonts w:eastAsia="Times New Roman" w:cs="Times New Roman"/>
          <w:kern w:val="0"/>
          <w:lang w:eastAsia="en-US" w:bidi="ar-SA"/>
        </w:rPr>
        <w:t>, England, 1991.</w:t>
      </w:r>
    </w:p>
    <w:p w:rsidR="001C7D8B" w:rsidRPr="004A1AE6" w:rsidRDefault="001C7D8B" w:rsidP="001C7D8B">
      <w:pPr>
        <w:widowControl/>
        <w:suppressAutoHyphens w:val="0"/>
        <w:spacing w:before="60" w:after="60" w:line="276" w:lineRule="auto"/>
        <w:jc w:val="both"/>
        <w:rPr>
          <w:rFonts w:eastAsia="Times New Roman" w:cs="Times New Roman"/>
          <w:b/>
          <w:bCs/>
          <w:kern w:val="0"/>
          <w:sz w:val="32"/>
          <w:szCs w:val="32"/>
          <w:rtl/>
          <w:lang w:eastAsia="en-US" w:bidi="ar-SA"/>
        </w:rPr>
      </w:pPr>
    </w:p>
    <w:p w:rsidR="001C7D8B" w:rsidRPr="004A1AE6" w:rsidRDefault="001C7D8B" w:rsidP="001C7D8B">
      <w:pPr>
        <w:widowControl/>
        <w:suppressAutoHyphens w:val="0"/>
        <w:spacing w:before="60" w:after="60" w:line="276" w:lineRule="auto"/>
        <w:rPr>
          <w:rFonts w:eastAsia="Times New Roman" w:cs="B Nazanin" w:hint="cs"/>
          <w:b/>
          <w:bCs/>
          <w:kern w:val="0"/>
          <w:sz w:val="32"/>
          <w:szCs w:val="32"/>
          <w:rtl/>
          <w:lang w:eastAsia="en-US"/>
        </w:rPr>
      </w:pPr>
      <w:r w:rsidRPr="004A1AE6">
        <w:rPr>
          <w:rFonts w:eastAsia="Times New Roman" w:cs="B Nazanin" w:hint="cs"/>
          <w:b/>
          <w:bCs/>
          <w:kern w:val="0"/>
          <w:sz w:val="32"/>
          <w:szCs w:val="32"/>
          <w:rtl/>
          <w:lang w:eastAsia="en-US"/>
        </w:rPr>
        <w:t>تکالیف و بارم نمرات</w:t>
      </w:r>
      <w:r w:rsidR="004A1AE6" w:rsidRPr="004A1AE6">
        <w:rPr>
          <w:rFonts w:eastAsia="Times New Roman" w:cs="B Nazanin" w:hint="cs"/>
          <w:b/>
          <w:bCs/>
          <w:kern w:val="0"/>
          <w:sz w:val="32"/>
          <w:szCs w:val="32"/>
          <w:rtl/>
          <w:lang w:eastAsia="en-US"/>
        </w:rPr>
        <w:t>:</w:t>
      </w:r>
    </w:p>
    <w:p w:rsidR="004A1AE6" w:rsidRPr="004A1AE6" w:rsidRDefault="004A1AE6" w:rsidP="001C7D8B">
      <w:pPr>
        <w:widowControl/>
        <w:suppressAutoHyphens w:val="0"/>
        <w:spacing w:before="60" w:after="60" w:line="276" w:lineRule="auto"/>
        <w:rPr>
          <w:rFonts w:eastAsia="Times New Roman" w:cs="B Nazanin"/>
          <w:kern w:val="0"/>
          <w:rtl/>
          <w:lang w:eastAsia="en-US"/>
        </w:rPr>
      </w:pPr>
      <w:r w:rsidRPr="004A1AE6">
        <w:rPr>
          <w:rFonts w:eastAsia="Times New Roman" w:cs="B Nazanin" w:hint="cs"/>
          <w:kern w:val="0"/>
          <w:rtl/>
          <w:lang w:eastAsia="en-US"/>
        </w:rPr>
        <w:t>تمرینهای درس + شبیه سازی های تعیین شده از متن کتاب                       (4 نمره)</w:t>
      </w:r>
    </w:p>
    <w:p w:rsidR="004A1AE6" w:rsidRPr="004A1AE6" w:rsidRDefault="004A1AE6" w:rsidP="004A1AE6">
      <w:pPr>
        <w:widowControl/>
        <w:suppressAutoHyphens w:val="0"/>
        <w:spacing w:before="60" w:after="60" w:line="276" w:lineRule="auto"/>
        <w:rPr>
          <w:rFonts w:eastAsia="Times New Roman" w:cs="B Nazanin"/>
          <w:kern w:val="0"/>
          <w:rtl/>
          <w:lang w:eastAsia="en-US"/>
        </w:rPr>
      </w:pPr>
      <w:r w:rsidRPr="004A1AE6">
        <w:rPr>
          <w:rFonts w:eastAsia="Times New Roman" w:cs="B Nazanin" w:hint="cs"/>
          <w:kern w:val="0"/>
          <w:rtl/>
          <w:lang w:eastAsia="en-US"/>
        </w:rPr>
        <w:t xml:space="preserve">پروژه درس  (توضیح در کلاس)                                                    </w:t>
      </w:r>
      <w:r w:rsidR="0018307F">
        <w:rPr>
          <w:rFonts w:eastAsia="Times New Roman" w:cs="B Nazanin" w:hint="cs"/>
          <w:kern w:val="0"/>
          <w:rtl/>
          <w:lang w:eastAsia="en-US"/>
        </w:rPr>
        <w:t xml:space="preserve">   </w:t>
      </w:r>
      <w:r w:rsidRPr="004A1AE6">
        <w:rPr>
          <w:rFonts w:eastAsia="Times New Roman" w:cs="B Nazanin" w:hint="cs"/>
          <w:kern w:val="0"/>
          <w:rtl/>
          <w:lang w:eastAsia="en-US"/>
        </w:rPr>
        <w:t xml:space="preserve">   (8 نمره)</w:t>
      </w:r>
    </w:p>
    <w:p w:rsidR="004A1AE6" w:rsidRPr="001C7D8B" w:rsidRDefault="004A1AE6" w:rsidP="004A1AE6">
      <w:pPr>
        <w:widowControl/>
        <w:suppressAutoHyphens w:val="0"/>
        <w:spacing w:before="60" w:after="60" w:line="276" w:lineRule="auto"/>
        <w:rPr>
          <w:rFonts w:eastAsia="Times New Roman" w:cs="B Nazanin" w:hint="cs"/>
          <w:kern w:val="0"/>
          <w:rtl/>
          <w:lang w:eastAsia="en-US"/>
        </w:rPr>
      </w:pPr>
      <w:r w:rsidRPr="004A1AE6">
        <w:rPr>
          <w:rFonts w:eastAsia="Times New Roman" w:cs="B Nazanin" w:hint="cs"/>
          <w:kern w:val="0"/>
          <w:rtl/>
          <w:lang w:eastAsia="en-US"/>
        </w:rPr>
        <w:t>پایان ترم                                                                                     (8 نمره)</w:t>
      </w:r>
    </w:p>
    <w:p w:rsidR="001C7D8B" w:rsidRPr="004A1AE6" w:rsidRDefault="001C7D8B" w:rsidP="001C7D8B">
      <w:pPr>
        <w:pStyle w:val="BodyText"/>
        <w:bidi/>
        <w:jc w:val="left"/>
        <w:rPr>
          <w:rFonts w:cs="B Nazanin"/>
          <w:sz w:val="32"/>
          <w:szCs w:val="32"/>
        </w:rPr>
      </w:pPr>
    </w:p>
    <w:p w:rsidR="00335F48" w:rsidRPr="004A1AE6" w:rsidRDefault="00335F48" w:rsidP="00335F48">
      <w:pPr>
        <w:pStyle w:val="BodyText"/>
        <w:bidi/>
        <w:jc w:val="left"/>
        <w:rPr>
          <w:rFonts w:cs="B Nazanin"/>
          <w:b/>
          <w:bCs/>
          <w:sz w:val="32"/>
          <w:szCs w:val="32"/>
          <w:rtl/>
        </w:rPr>
      </w:pPr>
    </w:p>
    <w:p w:rsidR="00F275DE" w:rsidRDefault="00AA48C5"/>
    <w:sectPr w:rsidR="00F275DE" w:rsidSect="00335F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8"/>
    <w:rsid w:val="0018307F"/>
    <w:rsid w:val="001C7D8B"/>
    <w:rsid w:val="00335F48"/>
    <w:rsid w:val="00373230"/>
    <w:rsid w:val="004422F0"/>
    <w:rsid w:val="004A1AE6"/>
    <w:rsid w:val="00AA48C5"/>
    <w:rsid w:val="00BD1AD0"/>
    <w:rsid w:val="00E4389C"/>
    <w:rsid w:val="00E5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729A"/>
  <w15:chartTrackingRefBased/>
  <w15:docId w15:val="{FC085482-C8E0-4692-9DFB-C57B002A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48"/>
    <w:pPr>
      <w:widowControl w:val="0"/>
      <w:suppressAutoHyphens/>
      <w:spacing w:after="0" w:line="240" w:lineRule="auto"/>
      <w:jc w:val="right"/>
    </w:pPr>
    <w:rPr>
      <w:rFonts w:ascii="Times New Roman" w:eastAsia="SimSun" w:hAnsi="Times New Roman" w:cs="B Yagut"/>
      <w:kern w:val="1"/>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F48"/>
    <w:pPr>
      <w:spacing w:after="120"/>
    </w:pPr>
  </w:style>
  <w:style w:type="character" w:customStyle="1" w:styleId="BodyTextChar">
    <w:name w:val="Body Text Char"/>
    <w:basedOn w:val="DefaultParagraphFont"/>
    <w:link w:val="BodyText"/>
    <w:rsid w:val="00335F48"/>
    <w:rPr>
      <w:rFonts w:ascii="Times New Roman" w:eastAsia="SimSun" w:hAnsi="Times New Roman" w:cs="B Yagut"/>
      <w:kern w:val="1"/>
      <w:sz w:val="24"/>
      <w:szCs w:val="24"/>
      <w:lang w:eastAsia="zh-CN" w:bidi="fa-IR"/>
    </w:rPr>
  </w:style>
  <w:style w:type="table" w:styleId="TableGrid">
    <w:name w:val="Table Grid"/>
    <w:basedOn w:val="TableNormal"/>
    <w:uiPriority w:val="59"/>
    <w:rsid w:val="00335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068B-4C7F-4478-B66C-138AFD1C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2017-10-18T07:41:00Z</dcterms:created>
  <dcterms:modified xsi:type="dcterms:W3CDTF">2017-10-18T08:48:00Z</dcterms:modified>
</cp:coreProperties>
</file>